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27554F" w14:textId="567516A8" w:rsidR="00FC66CE" w:rsidRPr="00FC66CE" w:rsidRDefault="00A637C3">
      <w:pPr>
        <w:rPr>
          <w:rFonts w:ascii="Arial" w:hAnsi="Arial" w:cs="Arial"/>
          <w:color w:val="1C1E21"/>
          <w:sz w:val="24"/>
          <w:szCs w:val="24"/>
          <w:shd w:val="clear" w:color="auto" w:fill="FFFFFF"/>
        </w:rPr>
      </w:pPr>
      <w:r>
        <w:rPr>
          <w:rFonts w:ascii="Arial" w:hAnsi="Arial" w:cs="Arial"/>
          <w:color w:val="1C1E21"/>
          <w:sz w:val="24"/>
          <w:szCs w:val="24"/>
          <w:shd w:val="clear" w:color="auto" w:fill="FFFFFF"/>
        </w:rPr>
        <w:t>Nelson</w:t>
      </w:r>
      <w:bookmarkStart w:id="0" w:name="_GoBack"/>
      <w:bookmarkEnd w:id="0"/>
      <w:r>
        <w:rPr>
          <w:rFonts w:ascii="Arial" w:hAnsi="Arial" w:cs="Arial"/>
          <w:color w:val="1C1E21"/>
          <w:sz w:val="24"/>
          <w:szCs w:val="24"/>
          <w:shd w:val="clear" w:color="auto" w:fill="FFFFFF"/>
        </w:rPr>
        <w:t xml:space="preserve"> Sales Co.</w:t>
      </w:r>
    </w:p>
    <w:p w14:paraId="705FC930" w14:textId="26C23628" w:rsidR="009241B1" w:rsidRPr="005D1370" w:rsidRDefault="00A637C3">
      <w:r>
        <w:rPr>
          <w:rFonts w:ascii="Arial" w:hAnsi="Arial" w:cs="Arial"/>
          <w:color w:val="1C1E21"/>
          <w:sz w:val="24"/>
          <w:szCs w:val="24"/>
          <w:shd w:val="clear" w:color="auto" w:fill="FFFFFF"/>
        </w:rPr>
        <w:t>This photo show Roy Nelson and his wife in front of Nelson Sales Co. in about 1967.  Roy Nelson started the company in Reidsville, GA in 1929 after the depression ended his Whippet dealership in Waycross, GA. It grew to be a fairly larger re-distribution center selling auto parts over southeast Georgia.  His grandchildren remember helping with counting inventory in January after Christmas.</w:t>
      </w:r>
      <w:r w:rsidR="00CF529C" w:rsidRPr="005D1370">
        <w:rPr>
          <w:rFonts w:ascii="inherit" w:hAnsi="inherit"/>
          <w:color w:val="1C1E21"/>
          <w:shd w:val="clear" w:color="auto" w:fill="FFFFFF"/>
        </w:rPr>
        <w:t xml:space="preserve"> </w:t>
      </w:r>
      <w:r w:rsidR="00CF529C" w:rsidRPr="005D1370">
        <w:rPr>
          <w:rFonts w:ascii="Helvetica" w:hAnsi="Helvetica" w:cs="Helvetica"/>
          <w:color w:val="1C1E21"/>
        </w:rPr>
        <w:br/>
      </w:r>
    </w:p>
    <w:sectPr w:rsidR="009241B1" w:rsidRPr="005D137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inherit">
    <w:altName w:val="Cambria"/>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9C"/>
    <w:rsid w:val="005D1370"/>
    <w:rsid w:val="009241B1"/>
    <w:rsid w:val="0098605B"/>
    <w:rsid w:val="00A637C3"/>
    <w:rsid w:val="00CF529C"/>
    <w:rsid w:val="00FC66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F227E"/>
  <w15:chartTrackingRefBased/>
  <w15:docId w15:val="{2721406A-D7B9-4D6C-9844-C7ABA66F7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F529C"/>
    <w:rPr>
      <w:color w:val="0563C1" w:themeColor="hyperlink"/>
      <w:u w:val="single"/>
    </w:rPr>
  </w:style>
  <w:style w:type="character" w:styleId="UnresolvedMention">
    <w:name w:val="Unresolved Mention"/>
    <w:basedOn w:val="DefaultParagraphFont"/>
    <w:uiPriority w:val="99"/>
    <w:semiHidden/>
    <w:unhideWhenUsed/>
    <w:rsid w:val="00CF52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61</Words>
  <Characters>351</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Brown</dc:creator>
  <cp:keywords/>
  <dc:description/>
  <cp:lastModifiedBy>Robert Brown</cp:lastModifiedBy>
  <cp:revision>2</cp:revision>
  <dcterms:created xsi:type="dcterms:W3CDTF">2020-03-07T21:44:00Z</dcterms:created>
  <dcterms:modified xsi:type="dcterms:W3CDTF">2020-03-07T21:44:00Z</dcterms:modified>
</cp:coreProperties>
</file>